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EDITAL DE PREGÃO ELETRÔNICO Nº </w:t>
      </w:r>
      <w:r>
        <w:rPr>
          <w:rFonts w:hint="default" w:ascii="Arial" w:hAnsi="Arial" w:cs="Arial"/>
          <w:b/>
          <w:szCs w:val="24"/>
          <w:highlight w:val="none"/>
          <w:lang w:val="pt-BR"/>
        </w:rPr>
        <w:t>90.022/2026</w:t>
      </w:r>
    </w:p>
    <w:p w14:paraId="1616DB90">
      <w:pPr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PROCESSO ADMINISTRATIVO Nº </w:t>
      </w:r>
      <w:r>
        <w:rPr>
          <w:rFonts w:hint="default" w:ascii="Arial" w:hAnsi="Arial" w:cs="Arial"/>
          <w:b/>
          <w:szCs w:val="24"/>
          <w:lang w:val="pt-BR"/>
        </w:rPr>
        <w:t>2.576/2026</w:t>
      </w:r>
    </w:p>
    <w:p w14:paraId="05F1CDBA">
      <w:pPr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 xml:space="preserve">MODALIDADE: </w:t>
      </w:r>
      <w:r>
        <w:rPr>
          <w:rFonts w:hint="default" w:ascii="Arial" w:hAnsi="Arial" w:cs="Arial"/>
          <w:szCs w:val="24"/>
        </w:rPr>
        <w:t>PREGÃO ELETRÔNICO</w:t>
      </w:r>
    </w:p>
    <w:p w14:paraId="286E04B4">
      <w:pPr>
        <w:rPr>
          <w:rFonts w:hint="default" w:ascii="Arial" w:hAnsi="Arial" w:cs="Arial"/>
          <w:bCs/>
          <w:szCs w:val="24"/>
        </w:rPr>
      </w:pPr>
      <w:r>
        <w:rPr>
          <w:rFonts w:hint="default" w:ascii="Arial" w:hAnsi="Arial" w:cs="Arial"/>
          <w:b/>
          <w:szCs w:val="24"/>
        </w:rPr>
        <w:t>TIPO</w:t>
      </w:r>
      <w:r>
        <w:rPr>
          <w:rFonts w:hint="default" w:ascii="Arial" w:hAnsi="Arial" w:cs="Arial"/>
          <w:b/>
          <w:bCs/>
          <w:szCs w:val="24"/>
        </w:rPr>
        <w:t xml:space="preserve">: </w:t>
      </w:r>
      <w:r>
        <w:rPr>
          <w:rFonts w:hint="default" w:ascii="Arial" w:hAnsi="Arial" w:cs="Arial"/>
          <w:bCs/>
          <w:szCs w:val="24"/>
        </w:rPr>
        <w:t>MENOR PREÇO</w:t>
      </w:r>
      <w:r>
        <w:rPr>
          <w:rFonts w:hint="default" w:ascii="Arial" w:hAnsi="Arial" w:cs="Arial"/>
          <w:bCs/>
          <w:szCs w:val="24"/>
          <w:highlight w:val="none"/>
        </w:rPr>
        <w:t xml:space="preserve"> UNITÁRIO</w:t>
      </w:r>
    </w:p>
    <w:p w14:paraId="1B830FA1">
      <w:pPr>
        <w:ind w:left="0" w:firstLine="0"/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</w:pPr>
      <w:r>
        <w:rPr>
          <w:rFonts w:hint="default" w:ascii="Arial" w:hAnsi="Arial" w:cs="Arial"/>
          <w:b/>
          <w:szCs w:val="24"/>
        </w:rPr>
        <w:t xml:space="preserve">OBJETO: 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 w:eastAsia="pt-BR" w:bidi="ar-SA"/>
        </w:rPr>
        <w:t>REGISTRO DE PREÇOS para futura e eventual CONTRATAÇÃO DE EMPRESA ESPECIALIZADA PARA O FORNECIMENTO DE APARELHOS DE AR-CONDICIONADO PORTÁT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 w:eastAsia="pt-BR" w:bidi="ar-SA"/>
        </w:rPr>
        <w:t>IL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  <w:t>, pelo período de 01 (um) ano.</w:t>
      </w:r>
    </w:p>
    <w:p w14:paraId="1D6D33CC">
      <w:pPr>
        <w:ind w:left="0" w:firstLine="0"/>
        <w:rPr>
          <w:rFonts w:hint="default" w:ascii="Arial" w:hAnsi="Arial" w:eastAsia="Times New Roman" w:cs="Arial"/>
          <w:b/>
          <w:bCs/>
          <w:sz w:val="22"/>
          <w:szCs w:val="22"/>
          <w:lang w:val="pt-BR" w:eastAsia="pt-BR" w:bidi="ar-SA"/>
        </w:rPr>
      </w:pPr>
    </w:p>
    <w:p w14:paraId="305DBAED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ANEXO – III</w:t>
      </w:r>
    </w:p>
    <w:p w14:paraId="18B0BBEF">
      <w:pPr>
        <w:ind w:left="283"/>
        <w:jc w:val="center"/>
        <w:rPr>
          <w:rFonts w:hint="default" w:ascii="Arial" w:hAnsi="Arial" w:cs="Arial"/>
          <w:b/>
          <w:caps/>
          <w:szCs w:val="24"/>
        </w:rPr>
      </w:pPr>
      <w:r>
        <w:rPr>
          <w:rFonts w:hint="default" w:ascii="Arial" w:hAnsi="Arial" w:cs="Arial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hint="default" w:ascii="Arial" w:hAnsi="Arial" w:cs="Arial"/>
          <w:b/>
          <w:bCs/>
          <w:szCs w:val="24"/>
        </w:rPr>
      </w:pPr>
      <w:r>
        <w:rPr>
          <w:rFonts w:hint="default" w:ascii="Arial" w:hAnsi="Arial" w:cs="Arial"/>
          <w:b/>
          <w:bCs/>
          <w:szCs w:val="24"/>
        </w:rPr>
        <w:t>(papel timbrado da licitante)</w:t>
      </w:r>
    </w:p>
    <w:p w14:paraId="4D6EBD88">
      <w:pPr>
        <w:rPr>
          <w:rFonts w:hint="default" w:ascii="Arial" w:hAnsi="Arial" w:cs="Arial"/>
          <w:b/>
          <w:sz w:val="22"/>
        </w:rPr>
      </w:pPr>
    </w:p>
    <w:p w14:paraId="07C87A83">
      <w:pPr>
        <w:rPr>
          <w:rFonts w:hint="default" w:ascii="Arial" w:hAnsi="Arial" w:cs="Arial"/>
          <w:b/>
          <w:sz w:val="22"/>
        </w:rPr>
      </w:pPr>
    </w:p>
    <w:p w14:paraId="255B61AF">
      <w:pPr>
        <w:ind w:left="0" w:firstLine="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2"/>
          <w:szCs w:val="22"/>
          <w:u w:val="single"/>
        </w:rPr>
        <w:t>cargo</w:t>
      </w:r>
      <w:r>
        <w:rPr>
          <w:rFonts w:hint="default" w:ascii="Arial" w:hAnsi="Arial" w:cs="Arial"/>
          <w:sz w:val="22"/>
          <w:szCs w:val="22"/>
        </w:rPr>
        <w:t xml:space="preserve">, RG.................., CPF.................., </w:t>
      </w:r>
      <w:r>
        <w:rPr>
          <w:rFonts w:hint="default" w:ascii="Arial" w:hAnsi="Arial" w:cs="Arial"/>
          <w:sz w:val="22"/>
          <w:szCs w:val="22"/>
          <w:u w:val="single"/>
        </w:rPr>
        <w:t>(endereço)</w:t>
      </w:r>
      <w:r>
        <w:rPr>
          <w:rFonts w:hint="default" w:ascii="Arial" w:hAnsi="Arial" w:cs="Arial"/>
          <w:sz w:val="22"/>
          <w:szCs w:val="22"/>
        </w:rPr>
        <w:t xml:space="preserve">, vem por meio desta, apresentar Proposta de Preços ao Edital de </w:t>
      </w:r>
      <w:r>
        <w:rPr>
          <w:rFonts w:hint="default" w:ascii="Arial" w:hAnsi="Arial" w:cs="Arial"/>
          <w:b/>
        </w:rPr>
        <w:t xml:space="preserve">Pregão Eletrônico nº </w:t>
      </w:r>
      <w:r>
        <w:rPr>
          <w:rFonts w:hint="default" w:ascii="Arial" w:hAnsi="Arial" w:cs="Arial"/>
          <w:b/>
          <w:highlight w:val="none"/>
        </w:rPr>
        <w:t>90.</w:t>
      </w:r>
      <w:r>
        <w:rPr>
          <w:rFonts w:hint="default" w:ascii="Arial" w:hAnsi="Arial" w:cs="Arial"/>
          <w:b/>
          <w:highlight w:val="none"/>
          <w:lang w:val="pt-BR"/>
        </w:rPr>
        <w:t>022/2026</w:t>
      </w:r>
      <w:r>
        <w:rPr>
          <w:rFonts w:hint="default" w:ascii="Arial" w:hAnsi="Arial" w:cs="Arial"/>
          <w:bCs/>
          <w:highlight w:val="none"/>
        </w:rPr>
        <w:t>,</w:t>
      </w:r>
      <w:r>
        <w:rPr>
          <w:rFonts w:hint="default" w:ascii="Arial" w:hAnsi="Arial" w:cs="Arial"/>
          <w:bCs/>
          <w:sz w:val="22"/>
          <w:szCs w:val="22"/>
          <w:highlight w:val="none"/>
        </w:rPr>
        <w:t xml:space="preserve"> </w:t>
      </w:r>
      <w:r>
        <w:rPr>
          <w:rFonts w:hint="default" w:ascii="Arial" w:hAnsi="Arial" w:cs="Arial"/>
          <w:sz w:val="22"/>
          <w:szCs w:val="22"/>
        </w:rPr>
        <w:t xml:space="preserve">em epígrafe, que tem por objeto o 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pt-BR" w:eastAsia="pt-BR" w:bidi="ar-SA"/>
        </w:rPr>
        <w:t>REGISTRO DE PREÇOS para futura e eventual CONTRATAÇÃO DE EMPRESA ESPECIALIZADA PARA O FORNECIMENTO DE APARELHOS DE AR-CONDICIONADO PORTÁTIL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  <w:t>,</w:t>
      </w:r>
      <w:r>
        <w:rPr>
          <w:rFonts w:hint="default" w:ascii="Arial" w:hAnsi="Arial" w:cs="Arial"/>
          <w:b/>
          <w:bCs/>
          <w:sz w:val="22"/>
          <w:szCs w:val="22"/>
          <w:lang w:val="en-US" w:eastAsia="pt-BR" w:bidi="ar-SA"/>
        </w:rPr>
        <w:t xml:space="preserve"> </w:t>
      </w:r>
      <w:r>
        <w:rPr>
          <w:rFonts w:hint="default" w:ascii="Arial" w:hAnsi="Arial" w:eastAsia="Times New Roman" w:cs="Arial"/>
          <w:b/>
          <w:bCs/>
          <w:sz w:val="22"/>
          <w:szCs w:val="22"/>
          <w:lang w:val="en-US" w:eastAsia="pt-BR" w:bidi="ar-SA"/>
        </w:rPr>
        <w:t>pelo período de 01 (um) ano,</w:t>
      </w:r>
      <w:bookmarkStart w:id="0" w:name="_GoBack"/>
      <w:bookmarkEnd w:id="0"/>
      <w:r>
        <w:rPr>
          <w:rFonts w:hint="default" w:ascii="Arial" w:hAnsi="Arial" w:cs="Arial"/>
          <w:sz w:val="22"/>
          <w:szCs w:val="22"/>
        </w:rPr>
        <w:t xml:space="preserve"> conforme segue:</w:t>
      </w:r>
    </w:p>
    <w:p w14:paraId="41AC4B26">
      <w:pPr>
        <w:rPr>
          <w:rFonts w:hint="default" w:ascii="Arial" w:hAnsi="Arial" w:cs="Arial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6"/>
        <w:gridCol w:w="1289"/>
        <w:gridCol w:w="1958"/>
        <w:gridCol w:w="739"/>
        <w:gridCol w:w="984"/>
        <w:gridCol w:w="959"/>
        <w:gridCol w:w="910"/>
        <w:gridCol w:w="1705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hint="default" w:ascii="Arial" w:hAnsi="Arial" w:cs="Arial"/>
          <w:b/>
          <w:sz w:val="22"/>
        </w:rPr>
      </w:pPr>
    </w:p>
    <w:p w14:paraId="40B3BD4C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Informar Valor total R$...</w:t>
      </w:r>
    </w:p>
    <w:p w14:paraId="0B730D2D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Dados bancários:</w:t>
      </w:r>
    </w:p>
    <w:p w14:paraId="401ABA49">
      <w:pPr>
        <w:rPr>
          <w:rFonts w:hint="default" w:ascii="Arial" w:hAnsi="Arial" w:cs="Arial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hint="default" w:ascii="Arial" w:hAnsi="Arial" w:cs="Arial"/>
          <w:sz w:val="22"/>
        </w:rPr>
      </w:pPr>
    </w:p>
    <w:p w14:paraId="0C527618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sz w:val="22"/>
        </w:rPr>
        <w:t xml:space="preserve">A validade desta proposta é de </w:t>
      </w:r>
      <w:r>
        <w:rPr>
          <w:rFonts w:hint="default" w:ascii="Arial" w:hAnsi="Arial" w:cs="Arial"/>
          <w:b/>
          <w:bCs/>
          <w:sz w:val="22"/>
          <w:szCs w:val="22"/>
        </w:rPr>
        <w:t xml:space="preserve">90 (noventa) dias </w:t>
      </w:r>
      <w:r>
        <w:rPr>
          <w:rFonts w:hint="default" w:ascii="Arial" w:hAnsi="Arial" w:cs="Arial"/>
          <w:b/>
          <w:sz w:val="22"/>
        </w:rPr>
        <w:t>corridos</w:t>
      </w:r>
      <w:r>
        <w:rPr>
          <w:rFonts w:hint="default" w:ascii="Arial" w:hAnsi="Arial" w:cs="Arial"/>
          <w:sz w:val="22"/>
        </w:rPr>
        <w:t>, contados da data da abertura da sessão pública de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  <w:r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04B6DF3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4D4B72FC">
      <w:pPr>
        <w:pStyle w:val="12"/>
        <w:jc w:val="center"/>
        <w:rPr>
          <w:rFonts w:hint="default" w:ascii="Arial" w:hAnsi="Arial" w:cs="Arial"/>
          <w:sz w:val="22"/>
        </w:rPr>
      </w:pPr>
      <w:r>
        <w:rPr>
          <w:rFonts w:hint="default" w:ascii="Arial" w:hAnsi="Arial" w:cs="Arial"/>
          <w:sz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cs="Arial"/>
        </w:rPr>
      </w:pPr>
      <w:r>
        <w:rPr>
          <w:rFonts w:hint="default" w:ascii="Arial" w:hAnsi="Arial" w:cs="Arial"/>
          <w:sz w:val="22"/>
        </w:rPr>
        <w:t>(Nome Legível/Cargo)</w:t>
      </w:r>
    </w:p>
    <w:sectPr>
      <w:headerReference r:id="rId5" w:type="default"/>
      <w:pgSz w:w="11906" w:h="16838"/>
      <w:pgMar w:top="1603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39130" cy="1068070"/>
          <wp:effectExtent l="0" t="0" r="0" b="0"/>
          <wp:docPr id="1" name="Imagem 1" descr="Secretaria de Educaç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Educaç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9130" cy="1068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FC67086"/>
    <w:rsid w:val="677A5B90"/>
    <w:rsid w:val="7F6C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eveline.fonseca</cp:lastModifiedBy>
  <cp:lastPrinted>2025-02-21T19:01:00Z</cp:lastPrinted>
  <dcterms:modified xsi:type="dcterms:W3CDTF">2026-03-11T13:55:04Z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3A8800F75B5B43539DC5D8F7A84170AD_12</vt:lpwstr>
  </property>
</Properties>
</file>